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22690F" w:rsidRPr="006C3DBF">
        <w:rPr>
          <w:rFonts w:ascii="Times New Roman" w:hAnsi="Times New Roman" w:cs="Times New Roman"/>
          <w:b/>
          <w:sz w:val="24"/>
          <w:szCs w:val="24"/>
        </w:rPr>
        <w:t>20210</w:t>
      </w:r>
      <w:r w:rsidR="00C04AEF" w:rsidRPr="006C3DBF">
        <w:rPr>
          <w:rFonts w:ascii="Times New Roman" w:hAnsi="Times New Roman" w:cs="Times New Roman"/>
          <w:b/>
          <w:sz w:val="24"/>
          <w:szCs w:val="24"/>
        </w:rPr>
        <w:t>36098</w:t>
      </w:r>
    </w:p>
    <w:p w:rsidR="00FB1777" w:rsidRPr="006C3DBF" w:rsidRDefault="00C04AEF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>CONTRATO N° 276</w:t>
      </w:r>
      <w:r w:rsidR="00607806" w:rsidRPr="006C3DBF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 w:rsidRPr="006C3DBF">
        <w:rPr>
          <w:rFonts w:ascii="Times New Roman" w:hAnsi="Times New Roman" w:cs="Times New Roman"/>
          <w:b/>
          <w:sz w:val="24"/>
          <w:szCs w:val="24"/>
        </w:rPr>
        <w:t>N° 53</w:t>
      </w:r>
      <w:r w:rsidR="00C04AEF" w:rsidRPr="006C3DBF">
        <w:rPr>
          <w:rFonts w:ascii="Times New Roman" w:hAnsi="Times New Roman" w:cs="Times New Roman"/>
          <w:b/>
          <w:sz w:val="24"/>
          <w:szCs w:val="24"/>
        </w:rPr>
        <w:t>114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6C3DBF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="00C04AEF" w:rsidRPr="006C3DBF">
        <w:rPr>
          <w:rFonts w:ascii="Times New Roman" w:hAnsi="Times New Roman" w:cs="Times New Roman"/>
          <w:b/>
          <w:sz w:val="24"/>
          <w:szCs w:val="24"/>
        </w:rPr>
        <w:t>AQUISIÇÃO DE MATERIAIS</w:t>
      </w:r>
      <w:r w:rsidR="00B3213D" w:rsidRPr="006C3DBF">
        <w:rPr>
          <w:rFonts w:ascii="Times New Roman" w:hAnsi="Times New Roman" w:cs="Times New Roman"/>
          <w:b/>
          <w:sz w:val="24"/>
          <w:szCs w:val="24"/>
        </w:rPr>
        <w:t xml:space="preserve"> DE CONSTRUÇÃO</w:t>
      </w:r>
      <w:r w:rsidRPr="006C3DBF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6C3DBF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B13A0D" w:rsidRPr="006C3DBF">
        <w:rPr>
          <w:rFonts w:ascii="Times New Roman" w:hAnsi="Times New Roman" w:cs="Times New Roman"/>
          <w:sz w:val="24"/>
          <w:szCs w:val="24"/>
        </w:rPr>
        <w:t xml:space="preserve">, ESTADO DE GOIÁS, ATRAVÉS DO </w:t>
      </w:r>
      <w:r w:rsidR="00B13A0D" w:rsidRPr="006C3DBF">
        <w:rPr>
          <w:rFonts w:ascii="Times New Roman" w:hAnsi="Times New Roman" w:cs="Times New Roman"/>
          <w:b/>
          <w:sz w:val="24"/>
          <w:szCs w:val="24"/>
        </w:rPr>
        <w:t>FUNDO MUNICIPAL DE ASSISTÊNCIA SOCIAL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 xml:space="preserve">E </w:t>
      </w:r>
      <w:r w:rsidRPr="006C3DBF">
        <w:rPr>
          <w:rFonts w:ascii="Times New Roman" w:hAnsi="Times New Roman" w:cs="Times New Roman"/>
          <w:bCs/>
          <w:sz w:val="24"/>
          <w:szCs w:val="24"/>
        </w:rPr>
        <w:t xml:space="preserve">A EMPRESA </w:t>
      </w:r>
      <w:r w:rsidR="00C04AEF" w:rsidRPr="006C3DBF">
        <w:rPr>
          <w:rFonts w:ascii="Times New Roman" w:hAnsi="Times New Roman" w:cs="Times New Roman"/>
          <w:b/>
          <w:bCs/>
          <w:sz w:val="24"/>
          <w:szCs w:val="24"/>
        </w:rPr>
        <w:t>MACOBRAZ MATERIAIS PARA CONSTRUÇÃO LTDA</w:t>
      </w:r>
      <w:r w:rsidR="0055394C">
        <w:rPr>
          <w:rFonts w:ascii="Times New Roman" w:hAnsi="Times New Roman" w:cs="Times New Roman"/>
          <w:b/>
          <w:bCs/>
          <w:sz w:val="24"/>
          <w:szCs w:val="24"/>
        </w:rPr>
        <w:t>-ME</w:t>
      </w:r>
      <w:r w:rsidRPr="006C3DBF">
        <w:rPr>
          <w:rFonts w:ascii="Times New Roman" w:hAnsi="Times New Roman" w:cs="Times New Roman"/>
          <w:sz w:val="24"/>
          <w:szCs w:val="24"/>
        </w:rPr>
        <w:t xml:space="preserve">, </w:t>
      </w:r>
      <w:r w:rsidRPr="006C3DBF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B13A0D" w:rsidRPr="006C3DBF" w:rsidRDefault="00B13A0D" w:rsidP="00B13A0D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O </w:t>
      </w:r>
      <w:r w:rsidRPr="006C3DBF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6C3DBF">
        <w:rPr>
          <w:rFonts w:ascii="Times New Roman" w:hAnsi="Times New Roman" w:cs="Times New Roman"/>
          <w:sz w:val="24"/>
          <w:szCs w:val="24"/>
        </w:rPr>
        <w:t xml:space="preserve">, pessoa jurídica de direito público interno, com sede na Praça </w:t>
      </w:r>
      <w:proofErr w:type="spellStart"/>
      <w:r w:rsidRPr="006C3DBF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6C3DBF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do </w:t>
      </w:r>
      <w:r w:rsidRPr="006C3DBF">
        <w:rPr>
          <w:rFonts w:ascii="Times New Roman" w:hAnsi="Times New Roman" w:cs="Times New Roman"/>
          <w:b/>
          <w:sz w:val="24"/>
          <w:szCs w:val="24"/>
        </w:rPr>
        <w:t>FUNDO MUNICIPAL DE ASSISTÊNCIA SOCIAL</w:t>
      </w:r>
      <w:r w:rsidRPr="006C3DBF">
        <w:rPr>
          <w:rFonts w:ascii="Times New Roman" w:hAnsi="Times New Roman" w:cs="Times New Roman"/>
          <w:sz w:val="24"/>
          <w:szCs w:val="24"/>
        </w:rPr>
        <w:t xml:space="preserve">, regularmente </w:t>
      </w:r>
      <w:r w:rsidRPr="006C3DBF">
        <w:rPr>
          <w:rFonts w:ascii="Times New Roman" w:hAnsi="Times New Roman" w:cs="Times New Roman"/>
          <w:bCs/>
          <w:sz w:val="24"/>
          <w:szCs w:val="24"/>
        </w:rPr>
        <w:t>inscrito no CNPJ nº 17.257.474/0001-16</w:t>
      </w:r>
      <w:r w:rsidRPr="006C3DBF">
        <w:rPr>
          <w:rFonts w:ascii="Times New Roman" w:hAnsi="Times New Roman" w:cs="Times New Roman"/>
          <w:sz w:val="24"/>
          <w:szCs w:val="24"/>
        </w:rPr>
        <w:t xml:space="preserve">, com sede na </w:t>
      </w:r>
      <w:r w:rsidRPr="006C3DBF">
        <w:rPr>
          <w:rFonts w:ascii="Times New Roman" w:hAnsi="Times New Roman" w:cs="Times New Roman"/>
          <w:bCs/>
          <w:sz w:val="24"/>
          <w:szCs w:val="24"/>
        </w:rPr>
        <w:t>Rua Coronel Antônio Carneiro, nº 338, Centro, Luziânia/GO, CEP: 72.800-200</w:t>
      </w:r>
      <w:r w:rsidRPr="006C3DBF">
        <w:rPr>
          <w:rFonts w:ascii="Times New Roman" w:hAnsi="Times New Roman" w:cs="Times New Roman"/>
          <w:sz w:val="24"/>
          <w:szCs w:val="24"/>
        </w:rPr>
        <w:t>,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 xml:space="preserve">neste ato representado por sua gestora (Decreto nº 107/2020), a senhora </w:t>
      </w:r>
      <w:r w:rsidRPr="006C3DBF">
        <w:rPr>
          <w:rFonts w:ascii="Times New Roman" w:hAnsi="Times New Roman" w:cs="Times New Roman"/>
          <w:b/>
          <w:sz w:val="24"/>
          <w:szCs w:val="24"/>
        </w:rPr>
        <w:t>MICHELLY MENDONÇA MARTINS</w:t>
      </w:r>
      <w:r w:rsidRPr="006C3DBF">
        <w:rPr>
          <w:rFonts w:ascii="Times New Roman" w:hAnsi="Times New Roman" w:cs="Times New Roman"/>
          <w:bCs/>
          <w:sz w:val="24"/>
          <w:szCs w:val="24"/>
        </w:rPr>
        <w:t>,</w:t>
      </w:r>
      <w:r w:rsidRPr="006C3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>brasileira, casada, empresária, portadora da Carteira de Identidade nº 1.852.187, expedida pela SSP/DF e do CPF nº 835.780.721-68, residente e domiciliada na Rua Visconde de Araguaia, Quadra 67, Lote 12, Parque estrela Dalva 0, Luziânia/GO.</w:t>
      </w: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C3DBF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CONTRATADA</w:t>
      </w:r>
      <w:r w:rsidRPr="006C3D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Empresa </w:t>
      </w:r>
      <w:r w:rsidR="00A63609" w:rsidRPr="006C3DBF">
        <w:rPr>
          <w:rFonts w:ascii="Times New Roman" w:hAnsi="Times New Roman" w:cs="Times New Roman"/>
          <w:b/>
          <w:bCs/>
          <w:sz w:val="24"/>
          <w:szCs w:val="24"/>
        </w:rPr>
        <w:t>MACOBRAZ MATERIAIS PARA CONSTRUÇÃO LTDA</w:t>
      </w:r>
      <w:r w:rsidR="0055394C">
        <w:rPr>
          <w:rFonts w:ascii="Times New Roman" w:hAnsi="Times New Roman" w:cs="Times New Roman"/>
          <w:b/>
          <w:bCs/>
          <w:sz w:val="24"/>
          <w:szCs w:val="24"/>
        </w:rPr>
        <w:t>-ME</w:t>
      </w:r>
      <w:r w:rsidRPr="006C3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pessoa jurídica de direito privado regularmente inscrita </w:t>
      </w:r>
      <w:r w:rsidR="00A63609" w:rsidRPr="006C3DBF">
        <w:rPr>
          <w:rFonts w:ascii="Times New Roman" w:hAnsi="Times New Roman" w:cs="Times New Roman"/>
          <w:sz w:val="24"/>
          <w:szCs w:val="24"/>
        </w:rPr>
        <w:t>no CNPJ sob nº 03.857.252/0001-20</w:t>
      </w:r>
      <w:r w:rsidRPr="006C3DBF">
        <w:rPr>
          <w:rFonts w:ascii="Times New Roman" w:hAnsi="Times New Roman" w:cs="Times New Roman"/>
          <w:sz w:val="24"/>
          <w:szCs w:val="24"/>
        </w:rPr>
        <w:t>, com sede na A</w:t>
      </w:r>
      <w:r w:rsidR="00CA7967">
        <w:rPr>
          <w:rFonts w:ascii="Times New Roman" w:hAnsi="Times New Roman" w:cs="Times New Roman"/>
          <w:sz w:val="24"/>
          <w:szCs w:val="24"/>
        </w:rPr>
        <w:t>lameda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A63609" w:rsidRPr="006C3DBF">
        <w:rPr>
          <w:rFonts w:ascii="Times New Roman" w:hAnsi="Times New Roman" w:cs="Times New Roman"/>
          <w:sz w:val="24"/>
          <w:szCs w:val="24"/>
        </w:rPr>
        <w:t>Santa Maria</w:t>
      </w:r>
      <w:r w:rsidRPr="006C3DBF">
        <w:rPr>
          <w:rFonts w:ascii="Times New Roman" w:hAnsi="Times New Roman" w:cs="Times New Roman"/>
          <w:sz w:val="24"/>
          <w:szCs w:val="24"/>
        </w:rPr>
        <w:t xml:space="preserve">, Quadra </w:t>
      </w:r>
      <w:r w:rsidR="00A63609" w:rsidRPr="006C3DBF">
        <w:rPr>
          <w:rFonts w:ascii="Times New Roman" w:hAnsi="Times New Roman" w:cs="Times New Roman"/>
          <w:sz w:val="24"/>
          <w:szCs w:val="24"/>
        </w:rPr>
        <w:t>05, Lote 16</w:t>
      </w:r>
      <w:r w:rsidRPr="006C3DBF">
        <w:rPr>
          <w:rFonts w:ascii="Times New Roman" w:hAnsi="Times New Roman" w:cs="Times New Roman"/>
          <w:sz w:val="24"/>
          <w:szCs w:val="24"/>
        </w:rPr>
        <w:t xml:space="preserve">, </w:t>
      </w:r>
      <w:r w:rsidR="00A63609" w:rsidRPr="006C3DBF">
        <w:rPr>
          <w:rFonts w:ascii="Times New Roman" w:hAnsi="Times New Roman" w:cs="Times New Roman"/>
          <w:sz w:val="24"/>
          <w:szCs w:val="24"/>
        </w:rPr>
        <w:t>Setor Aeroporto</w:t>
      </w:r>
      <w:r w:rsidRPr="006C3DBF">
        <w:rPr>
          <w:rFonts w:ascii="Times New Roman" w:hAnsi="Times New Roman" w:cs="Times New Roman"/>
          <w:sz w:val="24"/>
          <w:szCs w:val="24"/>
        </w:rPr>
        <w:t>, Luziânia/GO</w:t>
      </w:r>
      <w:r w:rsidR="007D3690">
        <w:rPr>
          <w:rFonts w:ascii="Times New Roman" w:hAnsi="Times New Roman" w:cs="Times New Roman"/>
          <w:sz w:val="24"/>
          <w:szCs w:val="24"/>
          <w:shd w:val="clear" w:color="auto" w:fill="FFFFFF"/>
        </w:rPr>
        <w:t>, CEP 72.801-02</w:t>
      </w:r>
      <w:r w:rsidRPr="006C3D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 </w:t>
      </w:r>
      <w:r w:rsidRPr="00546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representada por seu </w:t>
      </w:r>
      <w:r w:rsidR="00546FFE">
        <w:rPr>
          <w:rFonts w:ascii="Times New Roman" w:hAnsi="Times New Roman" w:cs="Times New Roman"/>
          <w:sz w:val="24"/>
          <w:szCs w:val="24"/>
          <w:shd w:val="clear" w:color="auto" w:fill="FFFFFF"/>
        </w:rPr>
        <w:t>sócio administrador</w:t>
      </w:r>
      <w:r w:rsidRPr="00546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Senhor </w:t>
      </w:r>
      <w:r w:rsidR="00546FFE">
        <w:rPr>
          <w:rFonts w:ascii="Times New Roman" w:hAnsi="Times New Roman" w:cs="Times New Roman"/>
          <w:b/>
          <w:sz w:val="24"/>
          <w:szCs w:val="24"/>
        </w:rPr>
        <w:t>JOSÉ BRAZ CANEDO</w:t>
      </w:r>
      <w:r w:rsidRPr="00546FFE">
        <w:rPr>
          <w:rFonts w:ascii="Times New Roman" w:hAnsi="Times New Roman" w:cs="Times New Roman"/>
          <w:sz w:val="24"/>
          <w:szCs w:val="24"/>
        </w:rPr>
        <w:t xml:space="preserve">, brasileiro, </w:t>
      </w:r>
      <w:r w:rsidR="00546FFE">
        <w:rPr>
          <w:rFonts w:ascii="Times New Roman" w:hAnsi="Times New Roman" w:cs="Times New Roman"/>
          <w:sz w:val="24"/>
          <w:szCs w:val="24"/>
        </w:rPr>
        <w:t>casado</w:t>
      </w:r>
      <w:r w:rsidRPr="00546FFE">
        <w:rPr>
          <w:rFonts w:ascii="Times New Roman" w:hAnsi="Times New Roman" w:cs="Times New Roman"/>
          <w:sz w:val="24"/>
          <w:szCs w:val="24"/>
        </w:rPr>
        <w:t xml:space="preserve">, empresário, portador da Carteira </w:t>
      </w:r>
      <w:r w:rsidR="00546FFE">
        <w:rPr>
          <w:rFonts w:ascii="Times New Roman" w:hAnsi="Times New Roman" w:cs="Times New Roman"/>
          <w:sz w:val="24"/>
          <w:szCs w:val="24"/>
        </w:rPr>
        <w:t>de Identidade</w:t>
      </w:r>
      <w:r w:rsidRPr="00546FFE">
        <w:rPr>
          <w:rFonts w:ascii="Times New Roman" w:hAnsi="Times New Roman" w:cs="Times New Roman"/>
          <w:sz w:val="24"/>
          <w:szCs w:val="24"/>
        </w:rPr>
        <w:t xml:space="preserve"> nº </w:t>
      </w:r>
      <w:r w:rsidR="00546FFE">
        <w:rPr>
          <w:rFonts w:ascii="Times New Roman" w:hAnsi="Times New Roman" w:cs="Times New Roman"/>
          <w:sz w:val="24"/>
          <w:szCs w:val="24"/>
        </w:rPr>
        <w:t>581.403 2° via, expedida pela</w:t>
      </w:r>
      <w:r w:rsidRPr="00546FFE">
        <w:rPr>
          <w:rFonts w:ascii="Times New Roman" w:hAnsi="Times New Roman" w:cs="Times New Roman"/>
          <w:sz w:val="24"/>
          <w:szCs w:val="24"/>
        </w:rPr>
        <w:t xml:space="preserve"> </w:t>
      </w:r>
      <w:r w:rsidR="00546FFE">
        <w:rPr>
          <w:rFonts w:ascii="Times New Roman" w:hAnsi="Times New Roman" w:cs="Times New Roman"/>
          <w:sz w:val="24"/>
          <w:szCs w:val="24"/>
        </w:rPr>
        <w:t>DGPC</w:t>
      </w:r>
      <w:r w:rsidRPr="00546FFE">
        <w:rPr>
          <w:rFonts w:ascii="Times New Roman" w:hAnsi="Times New Roman" w:cs="Times New Roman"/>
          <w:sz w:val="24"/>
          <w:szCs w:val="24"/>
        </w:rPr>
        <w:t xml:space="preserve">/GO e do CPF nº </w:t>
      </w:r>
      <w:r w:rsidR="00546FFE">
        <w:rPr>
          <w:rFonts w:ascii="Times New Roman" w:hAnsi="Times New Roman" w:cs="Times New Roman"/>
          <w:sz w:val="24"/>
          <w:szCs w:val="24"/>
        </w:rPr>
        <w:t>094.397.301-53</w:t>
      </w:r>
      <w:r w:rsidRPr="00546FFE">
        <w:rPr>
          <w:rFonts w:ascii="Times New Roman" w:hAnsi="Times New Roman" w:cs="Times New Roman"/>
          <w:sz w:val="24"/>
          <w:szCs w:val="24"/>
        </w:rPr>
        <w:t xml:space="preserve">, residente e domiciliado na Rua </w:t>
      </w:r>
      <w:r w:rsidR="00546FFE">
        <w:rPr>
          <w:rFonts w:ascii="Times New Roman" w:hAnsi="Times New Roman" w:cs="Times New Roman"/>
          <w:sz w:val="24"/>
          <w:szCs w:val="24"/>
        </w:rPr>
        <w:t>Amazonas</w:t>
      </w:r>
      <w:r w:rsidRPr="00546FFE">
        <w:rPr>
          <w:rFonts w:ascii="Times New Roman" w:hAnsi="Times New Roman" w:cs="Times New Roman"/>
          <w:sz w:val="24"/>
          <w:szCs w:val="24"/>
        </w:rPr>
        <w:t>, Quadra 0</w:t>
      </w:r>
      <w:r w:rsidR="00546FFE">
        <w:rPr>
          <w:rFonts w:ascii="Times New Roman" w:hAnsi="Times New Roman" w:cs="Times New Roman"/>
          <w:sz w:val="24"/>
          <w:szCs w:val="24"/>
        </w:rPr>
        <w:t>1, Lote 22</w:t>
      </w:r>
      <w:r w:rsidRPr="00546FFE">
        <w:rPr>
          <w:rFonts w:ascii="Times New Roman" w:hAnsi="Times New Roman" w:cs="Times New Roman"/>
          <w:sz w:val="24"/>
          <w:szCs w:val="24"/>
        </w:rPr>
        <w:t xml:space="preserve">, </w:t>
      </w:r>
      <w:r w:rsidR="00546FFE">
        <w:rPr>
          <w:rFonts w:ascii="Times New Roman" w:hAnsi="Times New Roman" w:cs="Times New Roman"/>
          <w:sz w:val="24"/>
          <w:szCs w:val="24"/>
        </w:rPr>
        <w:t>Residencial Alto das Caraíbas</w:t>
      </w:r>
      <w:r w:rsidRPr="00546FFE">
        <w:rPr>
          <w:rFonts w:ascii="Times New Roman" w:hAnsi="Times New Roman" w:cs="Times New Roman"/>
          <w:sz w:val="24"/>
          <w:szCs w:val="24"/>
        </w:rPr>
        <w:t xml:space="preserve">, </w:t>
      </w:r>
      <w:r w:rsidR="00546FFE">
        <w:rPr>
          <w:rFonts w:ascii="Times New Roman" w:hAnsi="Times New Roman" w:cs="Times New Roman"/>
          <w:sz w:val="24"/>
          <w:szCs w:val="24"/>
        </w:rPr>
        <w:t>Luziânia/GO, CEP: 72.813-110</w:t>
      </w:r>
      <w:r w:rsidRPr="00546F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6C3DBF">
        <w:rPr>
          <w:rFonts w:ascii="Times New Roman" w:hAnsi="Times New Roman" w:cs="Times New Roman"/>
          <w:b/>
          <w:sz w:val="24"/>
          <w:szCs w:val="24"/>
        </w:rPr>
        <w:t>:</w:t>
      </w:r>
    </w:p>
    <w:p w:rsidR="00FB1777" w:rsidRPr="006C3DBF" w:rsidRDefault="00C04AEF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Aquisição de materiais de construção para manutenção da Secretaria Municipal de Desenvolvimento Social e Trabalho e para distribuição à pessoas carentes deste Município, conforme Autorizações de Compras anexas.</w:t>
      </w:r>
    </w:p>
    <w:p w:rsidR="00FB1777" w:rsidRPr="006C3DBF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6C3DBF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O pr</w:t>
      </w:r>
      <w:r w:rsidR="00F15B84" w:rsidRPr="006C3DBF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B3213D" w:rsidRPr="006C3DBF">
        <w:rPr>
          <w:rFonts w:ascii="Times New Roman" w:hAnsi="Times New Roman" w:cs="Times New Roman"/>
          <w:sz w:val="24"/>
          <w:szCs w:val="24"/>
        </w:rPr>
        <w:t xml:space="preserve">04 (quatro) </w:t>
      </w:r>
      <w:r w:rsidR="00F15B84" w:rsidRPr="006C3DBF">
        <w:rPr>
          <w:rFonts w:ascii="Times New Roman" w:hAnsi="Times New Roman" w:cs="Times New Roman"/>
          <w:sz w:val="24"/>
          <w:szCs w:val="24"/>
        </w:rPr>
        <w:t>meses</w:t>
      </w:r>
      <w:r w:rsidR="00B3213D" w:rsidRPr="006C3DBF">
        <w:rPr>
          <w:rFonts w:ascii="Times New Roman" w:hAnsi="Times New Roman" w:cs="Times New Roman"/>
          <w:sz w:val="24"/>
          <w:szCs w:val="24"/>
        </w:rPr>
        <w:t xml:space="preserve"> e 25 (vinte e cinco) dias,</w:t>
      </w:r>
      <w:r w:rsidRPr="006C3DBF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06</w:t>
      </w:r>
      <w:r w:rsidR="00F15B84" w:rsidRPr="006C3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F15B84" w:rsidRPr="006C3DBF">
        <w:rPr>
          <w:rFonts w:ascii="Times New Roman" w:hAnsi="Times New Roman" w:cs="Times New Roman"/>
          <w:b/>
          <w:sz w:val="24"/>
          <w:szCs w:val="24"/>
        </w:rPr>
        <w:t>de 2021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31 de dezembro de 2021</w:t>
      </w:r>
      <w:r w:rsidRPr="006C3DBF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 w:rsidRPr="006C3DBF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22690F" w:rsidRPr="006C3DBF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15B84" w:rsidRPr="006C3DBF" w:rsidRDefault="00F15B8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Este Contrato t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BC6013" w:rsidRPr="006C3DBF">
        <w:rPr>
          <w:rFonts w:ascii="Times New Roman" w:hAnsi="Times New Roman" w:cs="Times New Roman"/>
          <w:sz w:val="24"/>
          <w:szCs w:val="24"/>
        </w:rPr>
        <w:t>na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8E1216" w:rsidRPr="006C3DBF">
        <w:rPr>
          <w:rFonts w:ascii="Times New Roman" w:hAnsi="Times New Roman" w:cs="Times New Roman"/>
          <w:sz w:val="24"/>
          <w:szCs w:val="24"/>
        </w:rPr>
        <w:t>Lei nº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6C3DBF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Dispensa de Licitação n° 605</w:t>
      </w:r>
      <w:r w:rsidRPr="006C3DBF">
        <w:rPr>
          <w:rFonts w:ascii="Times New Roman" w:hAnsi="Times New Roman" w:cs="Times New Roman"/>
          <w:b/>
          <w:sz w:val="24"/>
          <w:szCs w:val="24"/>
        </w:rPr>
        <w:t>/2021</w:t>
      </w:r>
      <w:r w:rsidRPr="006C3DBF">
        <w:rPr>
          <w:rFonts w:ascii="Times New Roman" w:hAnsi="Times New Roman" w:cs="Times New Roman"/>
          <w:sz w:val="24"/>
          <w:szCs w:val="24"/>
        </w:rPr>
        <w:t>,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b/>
          <w:sz w:val="24"/>
          <w:szCs w:val="24"/>
        </w:rPr>
        <w:t>20210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17190</w:t>
      </w:r>
      <w:r w:rsidRPr="006C3DBF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  <w:r w:rsidR="0055394C">
        <w:rPr>
          <w:rFonts w:ascii="Times New Roman" w:hAnsi="Times New Roman" w:cs="Times New Roman"/>
          <w:sz w:val="24"/>
          <w:szCs w:val="24"/>
        </w:rPr>
        <w:t>.</w:t>
      </w:r>
    </w:p>
    <w:p w:rsidR="00F32934" w:rsidRPr="006C3DBF" w:rsidRDefault="00F3293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6C3DBF" w:rsidRDefault="00115EB2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54096" w:rsidRPr="006C3DBF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54096" w:rsidRPr="006C3DBF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6C3DBF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 w:rsidRPr="006C3DBF">
        <w:rPr>
          <w:rFonts w:ascii="Times New Roman" w:hAnsi="Times New Roman" w:cs="Times New Roman"/>
          <w:sz w:val="24"/>
          <w:szCs w:val="24"/>
        </w:rPr>
        <w:t>Primeira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6C3DBF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 com o valor de </w:t>
      </w:r>
      <w:r w:rsidR="00FB1777" w:rsidRPr="006C3DBF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 w:rsidRPr="006C3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013" w:rsidRPr="006C3DBF">
        <w:rPr>
          <w:rFonts w:ascii="Times New Roman" w:hAnsi="Times New Roman" w:cs="Times New Roman"/>
          <w:b/>
          <w:bCs/>
          <w:sz w:val="24"/>
          <w:szCs w:val="24"/>
        </w:rPr>
        <w:t>44.520,9</w:t>
      </w:r>
      <w:r w:rsidRPr="006C3DBF">
        <w:rPr>
          <w:rFonts w:ascii="Times New Roman" w:hAnsi="Times New Roman" w:cs="Times New Roman"/>
          <w:b/>
          <w:bCs/>
          <w:sz w:val="24"/>
          <w:szCs w:val="24"/>
        </w:rPr>
        <w:t xml:space="preserve">0 (quarenta e </w:t>
      </w:r>
      <w:r w:rsidR="00BC6013" w:rsidRPr="006C3DBF">
        <w:rPr>
          <w:rFonts w:ascii="Times New Roman" w:hAnsi="Times New Roman" w:cs="Times New Roman"/>
          <w:b/>
          <w:bCs/>
          <w:sz w:val="24"/>
          <w:szCs w:val="24"/>
        </w:rPr>
        <w:t>quatro mil, quinhentos e vinte reais e noventa centavos</w:t>
      </w:r>
      <w:r w:rsidR="00CA6C7A" w:rsidRPr="006C3D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6C3DBF">
        <w:rPr>
          <w:rFonts w:ascii="Times New Roman" w:hAnsi="Times New Roman" w:cs="Times New Roman"/>
          <w:sz w:val="24"/>
          <w:szCs w:val="24"/>
        </w:rPr>
        <w:t xml:space="preserve">, </w:t>
      </w:r>
      <w:r w:rsidRPr="006C3DBF"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6C3DBF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A6C7A" w:rsidRPr="006C3DBF" w:rsidRDefault="00FB1777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 está</w:t>
      </w:r>
      <w:r w:rsidRPr="006C3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>empenhada sob a</w:t>
      </w:r>
      <w:r w:rsidR="00CA6C7A" w:rsidRPr="006C3DBF">
        <w:rPr>
          <w:rFonts w:ascii="Times New Roman" w:hAnsi="Times New Roman" w:cs="Times New Roman"/>
          <w:sz w:val="24"/>
          <w:szCs w:val="24"/>
        </w:rPr>
        <w:t>s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CA6C7A" w:rsidRPr="006C3DBF">
        <w:rPr>
          <w:rFonts w:ascii="Times New Roman" w:hAnsi="Times New Roman" w:cs="Times New Roman"/>
          <w:sz w:val="24"/>
          <w:szCs w:val="24"/>
        </w:rPr>
        <w:t>Dotações</w:t>
      </w:r>
      <w:r w:rsidRPr="006C3DBF"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CA6C7A" w:rsidRPr="006C3DBF">
        <w:rPr>
          <w:rFonts w:ascii="Times New Roman" w:hAnsi="Times New Roman" w:cs="Times New Roman"/>
          <w:sz w:val="24"/>
          <w:szCs w:val="24"/>
        </w:rPr>
        <w:t>s abaixo</w:t>
      </w:r>
      <w:r w:rsidRPr="006C3DBF">
        <w:rPr>
          <w:rFonts w:ascii="Times New Roman" w:hAnsi="Times New Roman" w:cs="Times New Roman"/>
          <w:sz w:val="24"/>
          <w:szCs w:val="24"/>
        </w:rPr>
        <w:t>, autorizada</w:t>
      </w:r>
      <w:r w:rsidR="00CA6C7A" w:rsidRPr="006C3DBF">
        <w:rPr>
          <w:rFonts w:ascii="Times New Roman" w:hAnsi="Times New Roman" w:cs="Times New Roman"/>
          <w:sz w:val="24"/>
          <w:szCs w:val="24"/>
        </w:rPr>
        <w:t>s</w:t>
      </w:r>
      <w:r w:rsidR="00F9057C" w:rsidRPr="006C3DBF">
        <w:rPr>
          <w:rFonts w:ascii="Times New Roman" w:hAnsi="Times New Roman" w:cs="Times New Roman"/>
          <w:sz w:val="24"/>
          <w:szCs w:val="24"/>
        </w:rPr>
        <w:t xml:space="preserve"> pela Lei nº 4.316, de 04 de janeiro de 2021</w:t>
      </w:r>
      <w:r w:rsidRPr="006C3DBF">
        <w:rPr>
          <w:rFonts w:ascii="Times New Roman" w:hAnsi="Times New Roman" w:cs="Times New Roman"/>
          <w:sz w:val="24"/>
          <w:szCs w:val="24"/>
        </w:rPr>
        <w:t>:</w:t>
      </w:r>
    </w:p>
    <w:p w:rsidR="00CA6C7A" w:rsidRPr="006C3DBF" w:rsidRDefault="00CA6C7A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F9057C" w:rsidP="00CA6C7A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3.215,9</w:t>
      </w:r>
      <w:r w:rsidRPr="006C3DBF">
        <w:rPr>
          <w:rFonts w:ascii="Times New Roman" w:hAnsi="Times New Roman" w:cs="Times New Roman"/>
          <w:b/>
          <w:sz w:val="24"/>
          <w:szCs w:val="24"/>
        </w:rPr>
        <w:t>0 (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três mil, duzentos e quinze reais e noventa centavos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>) – 2</w:t>
      </w:r>
      <w:r w:rsidRPr="006C3DBF">
        <w:rPr>
          <w:rFonts w:ascii="Times New Roman" w:hAnsi="Times New Roman" w:cs="Times New Roman"/>
          <w:b/>
          <w:sz w:val="24"/>
          <w:szCs w:val="24"/>
        </w:rPr>
        <w:t>021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>.</w:t>
      </w:r>
      <w:r w:rsidRPr="006C3DBF">
        <w:rPr>
          <w:rFonts w:ascii="Times New Roman" w:hAnsi="Times New Roman" w:cs="Times New Roman"/>
          <w:b/>
          <w:sz w:val="24"/>
          <w:szCs w:val="24"/>
        </w:rPr>
        <w:t>0901.08.122.0001.2508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 Manutenção das Atividades da Secretaria Muni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cipal de Desenvolvimento Social e Trabalho 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Pr="006C3DBF">
        <w:rPr>
          <w:rFonts w:ascii="Times New Roman" w:hAnsi="Times New Roman" w:cs="Times New Roman"/>
          <w:b/>
          <w:sz w:val="24"/>
          <w:szCs w:val="24"/>
        </w:rPr>
        <w:t>2021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.0871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339030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Material de Consumo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24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Material para Manutenção de Bens Imóveis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Fonte: 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>100 –</w:t>
      </w:r>
      <w:r w:rsidR="00DD528A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6C3DBF">
        <w:rPr>
          <w:rFonts w:ascii="Times New Roman" w:hAnsi="Times New Roman" w:cs="Times New Roman"/>
          <w:sz w:val="24"/>
          <w:szCs w:val="24"/>
        </w:rPr>
        <w:t>Cotação:</w:t>
      </w:r>
      <w:r w:rsidR="00DD528A" w:rsidRPr="006C3DB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6253</w:t>
      </w:r>
      <w:r w:rsidR="00DD528A" w:rsidRPr="006C3D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Pr="006C3DBF">
        <w:rPr>
          <w:rFonts w:ascii="Times New Roman" w:hAnsi="Times New Roman" w:cs="Times New Roman"/>
          <w:b/>
          <w:sz w:val="24"/>
          <w:szCs w:val="24"/>
        </w:rPr>
        <w:t>93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501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Pr="006C3DBF">
        <w:rPr>
          <w:rFonts w:ascii="Times New Roman" w:hAnsi="Times New Roman" w:cs="Times New Roman"/>
          <w:b/>
          <w:sz w:val="24"/>
          <w:szCs w:val="24"/>
        </w:rPr>
        <w:t>1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2862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6C3DBF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 w:rsidRPr="006C3DBF">
        <w:rPr>
          <w:rFonts w:ascii="Times New Roman" w:hAnsi="Times New Roman" w:cs="Times New Roman"/>
          <w:b/>
          <w:sz w:val="24"/>
          <w:szCs w:val="24"/>
        </w:rPr>
        <w:t>202103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5625</w:t>
      </w:r>
      <w:r w:rsidRPr="006C3DBF">
        <w:rPr>
          <w:rFonts w:ascii="Times New Roman" w:hAnsi="Times New Roman" w:cs="Times New Roman"/>
          <w:b/>
          <w:sz w:val="24"/>
          <w:szCs w:val="24"/>
        </w:rPr>
        <w:t>;</w:t>
      </w:r>
    </w:p>
    <w:p w:rsidR="00CA6C7A" w:rsidRPr="006C3DBF" w:rsidRDefault="00CA6C7A" w:rsidP="00CA6C7A">
      <w:pPr>
        <w:pStyle w:val="PargrafodaLista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539CD" w:rsidRPr="006C3DBF" w:rsidRDefault="00AD1A52" w:rsidP="003539CD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43.310</w:t>
      </w:r>
      <w:r w:rsidRPr="006C3DBF">
        <w:rPr>
          <w:rFonts w:ascii="Times New Roman" w:hAnsi="Times New Roman" w:cs="Times New Roman"/>
          <w:b/>
          <w:sz w:val="24"/>
          <w:szCs w:val="24"/>
        </w:rPr>
        <w:t>,00 (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quarenta e três mil, trezentos e dez reais</w:t>
      </w:r>
      <w:r w:rsidRPr="006C3DBF">
        <w:rPr>
          <w:rFonts w:ascii="Times New Roman" w:hAnsi="Times New Roman" w:cs="Times New Roman"/>
          <w:b/>
          <w:sz w:val="24"/>
          <w:szCs w:val="24"/>
        </w:rPr>
        <w:t>) – 2021.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0901.08.482.0020</w:t>
      </w:r>
      <w:r w:rsidRPr="006C3DBF">
        <w:rPr>
          <w:rFonts w:ascii="Times New Roman" w:hAnsi="Times New Roman" w:cs="Times New Roman"/>
          <w:b/>
          <w:sz w:val="24"/>
          <w:szCs w:val="24"/>
        </w:rPr>
        <w:t>.2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609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Aquisição e Distribuição de Materiais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Pr="006C3DBF">
        <w:rPr>
          <w:rFonts w:ascii="Times New Roman" w:hAnsi="Times New Roman" w:cs="Times New Roman"/>
          <w:b/>
          <w:sz w:val="24"/>
          <w:szCs w:val="24"/>
        </w:rPr>
        <w:t>2021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.1005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339032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Material de Distribuição Gratuita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0–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Material de Distribuição Gratuita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Fonte: 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100 – </w:t>
      </w:r>
      <w:r w:rsidR="00DD528A" w:rsidRPr="006C3DBF">
        <w:rPr>
          <w:rFonts w:ascii="Times New Roman" w:hAnsi="Times New Roman" w:cs="Times New Roman"/>
          <w:sz w:val="24"/>
          <w:szCs w:val="24"/>
        </w:rPr>
        <w:t>Cotação:</w:t>
      </w:r>
      <w:r w:rsidR="00DD528A" w:rsidRPr="006C3DB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6253</w:t>
      </w:r>
      <w:r w:rsidR="00DD528A" w:rsidRPr="006C3D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3DBF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Pr="006C3DBF">
        <w:rPr>
          <w:rFonts w:ascii="Times New Roman" w:hAnsi="Times New Roman" w:cs="Times New Roman"/>
          <w:b/>
          <w:sz w:val="24"/>
          <w:szCs w:val="24"/>
        </w:rPr>
        <w:t>93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506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Pr="006C3DBF">
        <w:rPr>
          <w:rFonts w:ascii="Times New Roman" w:hAnsi="Times New Roman" w:cs="Times New Roman"/>
          <w:b/>
          <w:sz w:val="24"/>
          <w:szCs w:val="24"/>
        </w:rPr>
        <w:t>1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2863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3DBF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202103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5626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>.</w:t>
      </w:r>
    </w:p>
    <w:p w:rsidR="00C638BD" w:rsidRPr="006C3DBF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F11009" w:rsidRDefault="00FD3327" w:rsidP="00C638BD">
      <w:pPr>
        <w:tabs>
          <w:tab w:val="left" w:pos="15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F11009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F1100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F11009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D7EBC" w:rsidRPr="00F11009" w:rsidRDefault="00F32934" w:rsidP="00A63609">
      <w:pPr>
        <w:pStyle w:val="NormalWeb"/>
        <w:spacing w:before="0" w:after="0" w:line="200" w:lineRule="atLeast"/>
        <w:jc w:val="both"/>
      </w:pPr>
      <w:r w:rsidRPr="00F11009">
        <w:rPr>
          <w:bCs/>
        </w:rPr>
        <w:t xml:space="preserve">O </w:t>
      </w:r>
      <w:r w:rsidRPr="00F11009">
        <w:rPr>
          <w:b/>
          <w:bCs/>
        </w:rPr>
        <w:t>CONTRATANTE</w:t>
      </w:r>
      <w:r w:rsidRPr="00F11009">
        <w:rPr>
          <w:bCs/>
        </w:rPr>
        <w:t xml:space="preserve"> no</w:t>
      </w:r>
      <w:r w:rsidR="00C638BD" w:rsidRPr="00F11009">
        <w:rPr>
          <w:bCs/>
        </w:rPr>
        <w:t>meia, através d</w:t>
      </w:r>
      <w:r w:rsidR="0055394C">
        <w:rPr>
          <w:bCs/>
        </w:rPr>
        <w:t>e Portaria</w:t>
      </w:r>
      <w:r w:rsidRPr="00F11009">
        <w:rPr>
          <w:bCs/>
        </w:rPr>
        <w:t>, o servidor</w:t>
      </w:r>
      <w:r w:rsidR="00C638BD" w:rsidRPr="00F11009">
        <w:rPr>
          <w:bCs/>
        </w:rPr>
        <w:t xml:space="preserve"> </w:t>
      </w:r>
      <w:r w:rsidR="00C638BD" w:rsidRPr="00F11009">
        <w:rPr>
          <w:b/>
          <w:bCs/>
        </w:rPr>
        <w:t>LEANDRO ALVES</w:t>
      </w:r>
      <w:r w:rsidR="005A4A4A">
        <w:rPr>
          <w:b/>
          <w:bCs/>
        </w:rPr>
        <w:t xml:space="preserve"> DA</w:t>
      </w:r>
      <w:r w:rsidR="00C638BD" w:rsidRPr="00F11009">
        <w:rPr>
          <w:b/>
          <w:bCs/>
        </w:rPr>
        <w:t xml:space="preserve"> ROCHA</w:t>
      </w:r>
      <w:r w:rsidRPr="00F11009">
        <w:rPr>
          <w:shd w:val="clear" w:color="auto" w:fill="FFFFFF"/>
        </w:rPr>
        <w:t>,</w:t>
      </w:r>
      <w:r w:rsidRPr="00F11009">
        <w:rPr>
          <w:b/>
          <w:shd w:val="clear" w:color="auto" w:fill="FFFFFF"/>
        </w:rPr>
        <w:t xml:space="preserve"> </w:t>
      </w:r>
      <w:r w:rsidRPr="00F11009">
        <w:rPr>
          <w:shd w:val="clear" w:color="auto" w:fill="FFFFFF"/>
        </w:rPr>
        <w:t xml:space="preserve">portador do </w:t>
      </w:r>
      <w:r w:rsidRPr="00F11009">
        <w:rPr>
          <w:b/>
          <w:shd w:val="clear" w:color="auto" w:fill="FFFFFF"/>
        </w:rPr>
        <w:t>CPF, n°</w:t>
      </w:r>
      <w:r w:rsidR="00C638BD" w:rsidRPr="00F11009">
        <w:rPr>
          <w:b/>
          <w:shd w:val="clear" w:color="auto" w:fill="FFFFFF"/>
        </w:rPr>
        <w:t xml:space="preserve"> 818.648.761-15</w:t>
      </w:r>
      <w:r w:rsidRPr="00F11009">
        <w:rPr>
          <w:shd w:val="clear" w:color="auto" w:fill="FFFFFF"/>
        </w:rPr>
        <w:t>,</w:t>
      </w:r>
      <w:r w:rsidRPr="00F11009">
        <w:rPr>
          <w:b/>
          <w:shd w:val="clear" w:color="auto" w:fill="FFFFFF"/>
        </w:rPr>
        <w:t xml:space="preserve"> </w:t>
      </w:r>
      <w:r w:rsidRPr="00F11009">
        <w:rPr>
          <w:shd w:val="clear" w:color="auto" w:fill="FFFFFF"/>
        </w:rPr>
        <w:t xml:space="preserve">para a </w:t>
      </w:r>
      <w:r w:rsidRPr="00F11009">
        <w:t>função de Fiscal do Contrato, com o intuito de acompanhar a execução do objeto contratado e prestar as informações cabíveis.</w:t>
      </w:r>
    </w:p>
    <w:p w:rsidR="00C638BD" w:rsidRPr="006C3DBF" w:rsidRDefault="00C638BD" w:rsidP="00C638BD">
      <w:pPr>
        <w:pStyle w:val="NormalWeb"/>
        <w:spacing w:before="0" w:after="0" w:line="200" w:lineRule="atLeast"/>
      </w:pPr>
    </w:p>
    <w:p w:rsidR="00115EB2" w:rsidRPr="006C3DBF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6C3DBF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Pr="006C3DBF">
        <w:rPr>
          <w:rFonts w:ascii="Times New Roman" w:hAnsi="Times New Roman" w:cs="Times New Roman"/>
          <w:sz w:val="24"/>
          <w:szCs w:val="24"/>
        </w:rPr>
        <w:t>.</w:t>
      </w:r>
    </w:p>
    <w:p w:rsidR="00C638BD" w:rsidRPr="006C3DBF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6C3DBF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6C3DBF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A </w:t>
      </w:r>
      <w:r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Pr="006C3DBF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</w:t>
      </w:r>
      <w:r w:rsidR="007A4470">
        <w:rPr>
          <w:rFonts w:ascii="Times New Roman" w:hAnsi="Times New Roman" w:cs="Times New Roman"/>
          <w:sz w:val="24"/>
          <w:szCs w:val="24"/>
        </w:rPr>
        <w:t xml:space="preserve"> a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7A4470" w:rsidRPr="006C3DBF">
        <w:rPr>
          <w:rFonts w:ascii="Times New Roman" w:hAnsi="Times New Roman" w:cs="Times New Roman"/>
          <w:sz w:val="24"/>
          <w:szCs w:val="24"/>
        </w:rPr>
        <w:t>Lei nº 14.133 de 01 de abril de 2021</w:t>
      </w:r>
      <w:r w:rsidR="007A4470">
        <w:rPr>
          <w:rFonts w:ascii="Times New Roman" w:hAnsi="Times New Roman" w:cs="Times New Roman"/>
          <w:sz w:val="24"/>
          <w:szCs w:val="24"/>
        </w:rPr>
        <w:t>.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A 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6C3DBF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:rsidR="00115EB2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6C3DBF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O 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6C3DBF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6C3DBF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6C3DBF">
        <w:rPr>
          <w:rFonts w:ascii="Times New Roman" w:hAnsi="Times New Roman" w:cs="Times New Roman"/>
          <w:sz w:val="24"/>
          <w:szCs w:val="24"/>
        </w:rPr>
        <w:t>conforme sali</w:t>
      </w:r>
      <w:r w:rsidR="00D31F7E" w:rsidRPr="006C3DBF">
        <w:rPr>
          <w:rFonts w:ascii="Times New Roman" w:hAnsi="Times New Roman" w:cs="Times New Roman"/>
          <w:sz w:val="24"/>
          <w:szCs w:val="24"/>
        </w:rPr>
        <w:t>entado no termo de referência;</w:t>
      </w:r>
    </w:p>
    <w:p w:rsidR="00115EB2" w:rsidRPr="006C3DBF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115EB2" w:rsidRPr="006C3DBF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55394C">
        <w:rPr>
          <w:rFonts w:ascii="Times New Roman" w:hAnsi="Times New Roman" w:cs="Times New Roman"/>
          <w:sz w:val="24"/>
          <w:szCs w:val="24"/>
        </w:rPr>
        <w:t>forneçam os materiais;</w:t>
      </w:r>
      <w:bookmarkStart w:id="0" w:name="_GoBack"/>
      <w:bookmarkEnd w:id="0"/>
    </w:p>
    <w:p w:rsidR="00115EB2" w:rsidRPr="006C3DBF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6C3DBF">
        <w:rPr>
          <w:rFonts w:ascii="Times New Roman" w:hAnsi="Times New Roman" w:cs="Times New Roman"/>
          <w:b/>
          <w:sz w:val="24"/>
          <w:szCs w:val="24"/>
        </w:rPr>
        <w:t>CONTRATADA</w:t>
      </w:r>
      <w:r w:rsidRPr="006C3DBF">
        <w:rPr>
          <w:rFonts w:ascii="Times New Roman" w:hAnsi="Times New Roman" w:cs="Times New Roman"/>
          <w:sz w:val="24"/>
          <w:szCs w:val="24"/>
        </w:rPr>
        <w:t>.</w:t>
      </w:r>
    </w:p>
    <w:p w:rsidR="00115EB2" w:rsidRPr="006C3DBF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6C3DBF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6C3DBF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C3DBF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6C3DBF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6C3DBF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 w:rsidRPr="006C3DBF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6C3DBF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6C3DBF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6C3DBF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6C3DBF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6C3DBF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3DBF" w:rsidRDefault="00115EB2" w:rsidP="006C3DBF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C3DBF" w:rsidRPr="006C3DBF" w:rsidRDefault="006C3DBF" w:rsidP="006C3DBF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Pr="006C3DBF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>06 de agosto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 w:rsidRPr="006C3DBF">
        <w:rPr>
          <w:rFonts w:ascii="Times New Roman" w:hAnsi="Times New Roman" w:cs="Times New Roman"/>
          <w:b/>
          <w:sz w:val="24"/>
          <w:szCs w:val="24"/>
        </w:rPr>
        <w:t>de 2021</w:t>
      </w:r>
      <w:r w:rsidRPr="006C3DBF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Pr="006C3DBF" w:rsidRDefault="00CA6C7A" w:rsidP="006C3DBF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A6C7A" w:rsidRPr="006C3DBF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6C3DBF" w:rsidTr="00A63609">
        <w:trPr>
          <w:trHeight w:val="80"/>
        </w:trPr>
        <w:tc>
          <w:tcPr>
            <w:tcW w:w="4606" w:type="dxa"/>
            <w:hideMark/>
          </w:tcPr>
          <w:p w:rsidR="00CA6C7A" w:rsidRPr="006C3DBF" w:rsidRDefault="00BA70EC" w:rsidP="00CA6C7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b/>
                <w:sz w:val="24"/>
                <w:szCs w:val="24"/>
              </w:rPr>
              <w:t>MICHELLY MENDONÇA MARTINS</w:t>
            </w:r>
          </w:p>
          <w:p w:rsidR="00CA6C7A" w:rsidRPr="006C3DBF" w:rsidRDefault="00CA6C7A" w:rsidP="00CA6C7A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6C3DBF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2E672A" w:rsidRPr="002E672A" w:rsidRDefault="002E672A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JOSÉ BRAZ CANEDO</w:t>
            </w:r>
            <w:r w:rsidRPr="002E672A">
              <w:rPr>
                <w:rFonts w:ascii="Times New Roman" w:hAnsi="Times New Roman"/>
                <w:szCs w:val="24"/>
              </w:rPr>
              <w:t xml:space="preserve"> </w:t>
            </w:r>
          </w:p>
          <w:p w:rsidR="00CA6C7A" w:rsidRPr="006C3DBF" w:rsidRDefault="00CA6C7A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2E672A">
              <w:rPr>
                <w:rFonts w:ascii="Times New Roman" w:hAnsi="Times New Roman"/>
                <w:szCs w:val="24"/>
              </w:rPr>
              <w:t>Pelo Contratado</w:t>
            </w:r>
          </w:p>
        </w:tc>
      </w:tr>
    </w:tbl>
    <w:p w:rsidR="00CA6C7A" w:rsidRPr="006C3DBF" w:rsidRDefault="00CA6C7A" w:rsidP="006C3DBF">
      <w:pPr>
        <w:spacing w:before="0" w:after="0" w:line="240" w:lineRule="auto"/>
        <w:ind w:right="-234" w:firstLine="0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A6C7A" w:rsidRPr="00F11009" w:rsidRDefault="00F11009" w:rsidP="00F11009">
      <w:pPr>
        <w:spacing w:before="0" w:after="0" w:line="240" w:lineRule="auto"/>
        <w:ind w:right="-2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50409" w:rsidRPr="00F11009">
        <w:rPr>
          <w:rFonts w:ascii="Times New Roman" w:hAnsi="Times New Roman" w:cs="Times New Roman"/>
          <w:b/>
          <w:sz w:val="24"/>
          <w:szCs w:val="24"/>
        </w:rPr>
        <w:t xml:space="preserve">LEANDRO ALVES </w:t>
      </w: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50409" w:rsidRPr="00F11009">
        <w:rPr>
          <w:rFonts w:ascii="Times New Roman" w:hAnsi="Times New Roman" w:cs="Times New Roman"/>
          <w:b/>
          <w:sz w:val="24"/>
          <w:szCs w:val="24"/>
        </w:rPr>
        <w:t xml:space="preserve">ROCHA </w:t>
      </w:r>
    </w:p>
    <w:p w:rsidR="00CA6C7A" w:rsidRPr="00F11009" w:rsidRDefault="00F11009" w:rsidP="00F11009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D3327" w:rsidRPr="00F11009"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A6C7A" w:rsidRPr="006C3DBF" w:rsidTr="006C3DBF">
        <w:trPr>
          <w:trHeight w:val="80"/>
        </w:trPr>
        <w:tc>
          <w:tcPr>
            <w:tcW w:w="4606" w:type="dxa"/>
            <w:hideMark/>
          </w:tcPr>
          <w:p w:rsidR="00CA6C7A" w:rsidRPr="006C3DBF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6C3DBF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6C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C3DBF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6C3DBF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DBF"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 w:rsidRPr="006C3DBF"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6C3DBF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6C3DBF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endnote>
  <w:end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94C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footnote>
  <w:foot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E260E"/>
    <w:rsid w:val="000E2F1D"/>
    <w:rsid w:val="000F61BE"/>
    <w:rsid w:val="00115EB2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B7620"/>
    <w:rsid w:val="001C7968"/>
    <w:rsid w:val="001D57A7"/>
    <w:rsid w:val="001E1F14"/>
    <w:rsid w:val="001F57D5"/>
    <w:rsid w:val="001F63C1"/>
    <w:rsid w:val="002139CA"/>
    <w:rsid w:val="002178C0"/>
    <w:rsid w:val="0022690F"/>
    <w:rsid w:val="002321BD"/>
    <w:rsid w:val="00242F94"/>
    <w:rsid w:val="00250409"/>
    <w:rsid w:val="00263E72"/>
    <w:rsid w:val="00271FEE"/>
    <w:rsid w:val="00275AAE"/>
    <w:rsid w:val="00297B9F"/>
    <w:rsid w:val="002A21FE"/>
    <w:rsid w:val="002B2193"/>
    <w:rsid w:val="002B2B78"/>
    <w:rsid w:val="002C15B1"/>
    <w:rsid w:val="002C67DA"/>
    <w:rsid w:val="002D448D"/>
    <w:rsid w:val="002E672A"/>
    <w:rsid w:val="002F5262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84343"/>
    <w:rsid w:val="00396AE8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1C5"/>
    <w:rsid w:val="00453593"/>
    <w:rsid w:val="00454096"/>
    <w:rsid w:val="0046045E"/>
    <w:rsid w:val="00467E09"/>
    <w:rsid w:val="004805DD"/>
    <w:rsid w:val="004C0805"/>
    <w:rsid w:val="004D02AF"/>
    <w:rsid w:val="004D47E9"/>
    <w:rsid w:val="004F60DD"/>
    <w:rsid w:val="00504FDC"/>
    <w:rsid w:val="00531E6B"/>
    <w:rsid w:val="005407D3"/>
    <w:rsid w:val="00546FFE"/>
    <w:rsid w:val="0055394C"/>
    <w:rsid w:val="0055568C"/>
    <w:rsid w:val="0055675B"/>
    <w:rsid w:val="005664E2"/>
    <w:rsid w:val="00571BB6"/>
    <w:rsid w:val="0057634B"/>
    <w:rsid w:val="00581E65"/>
    <w:rsid w:val="00584396"/>
    <w:rsid w:val="00586797"/>
    <w:rsid w:val="00593AEF"/>
    <w:rsid w:val="005A4A4A"/>
    <w:rsid w:val="005A6119"/>
    <w:rsid w:val="005C17F9"/>
    <w:rsid w:val="005C1FEA"/>
    <w:rsid w:val="005C436A"/>
    <w:rsid w:val="005D0503"/>
    <w:rsid w:val="005F3673"/>
    <w:rsid w:val="005F51BC"/>
    <w:rsid w:val="005F777C"/>
    <w:rsid w:val="00600F16"/>
    <w:rsid w:val="00607806"/>
    <w:rsid w:val="006160EF"/>
    <w:rsid w:val="006201C9"/>
    <w:rsid w:val="00621F43"/>
    <w:rsid w:val="0062703D"/>
    <w:rsid w:val="00634666"/>
    <w:rsid w:val="006350E7"/>
    <w:rsid w:val="0064125B"/>
    <w:rsid w:val="00654817"/>
    <w:rsid w:val="00666B58"/>
    <w:rsid w:val="006769C3"/>
    <w:rsid w:val="006776EA"/>
    <w:rsid w:val="00682FEB"/>
    <w:rsid w:val="0069313B"/>
    <w:rsid w:val="006A13AA"/>
    <w:rsid w:val="006C3DBF"/>
    <w:rsid w:val="006D334D"/>
    <w:rsid w:val="006D3F5C"/>
    <w:rsid w:val="006D6CB7"/>
    <w:rsid w:val="006F1BCE"/>
    <w:rsid w:val="00700884"/>
    <w:rsid w:val="007774B1"/>
    <w:rsid w:val="007821C8"/>
    <w:rsid w:val="00782929"/>
    <w:rsid w:val="00784EEE"/>
    <w:rsid w:val="00785DE4"/>
    <w:rsid w:val="007A4470"/>
    <w:rsid w:val="007A5D8C"/>
    <w:rsid w:val="007B4DFC"/>
    <w:rsid w:val="007D3690"/>
    <w:rsid w:val="007D4C4A"/>
    <w:rsid w:val="007F1887"/>
    <w:rsid w:val="007F56EA"/>
    <w:rsid w:val="008251F5"/>
    <w:rsid w:val="00827857"/>
    <w:rsid w:val="0084309A"/>
    <w:rsid w:val="008449EA"/>
    <w:rsid w:val="00850542"/>
    <w:rsid w:val="00860F35"/>
    <w:rsid w:val="0087117F"/>
    <w:rsid w:val="008763FC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624F3"/>
    <w:rsid w:val="0096474E"/>
    <w:rsid w:val="00965171"/>
    <w:rsid w:val="009661D4"/>
    <w:rsid w:val="009A73B8"/>
    <w:rsid w:val="009B4C70"/>
    <w:rsid w:val="009C098A"/>
    <w:rsid w:val="009C5A92"/>
    <w:rsid w:val="009D107A"/>
    <w:rsid w:val="009E0003"/>
    <w:rsid w:val="009E54B1"/>
    <w:rsid w:val="00A35953"/>
    <w:rsid w:val="00A36DDC"/>
    <w:rsid w:val="00A41EA2"/>
    <w:rsid w:val="00A53FE6"/>
    <w:rsid w:val="00A62B4B"/>
    <w:rsid w:val="00A63609"/>
    <w:rsid w:val="00A7473D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3213D"/>
    <w:rsid w:val="00B53341"/>
    <w:rsid w:val="00B56A6A"/>
    <w:rsid w:val="00B6037C"/>
    <w:rsid w:val="00BA70EC"/>
    <w:rsid w:val="00BB7805"/>
    <w:rsid w:val="00BC6013"/>
    <w:rsid w:val="00BC6DCB"/>
    <w:rsid w:val="00BD2E07"/>
    <w:rsid w:val="00BE0A2D"/>
    <w:rsid w:val="00BE1EC5"/>
    <w:rsid w:val="00BE30E1"/>
    <w:rsid w:val="00BE3A07"/>
    <w:rsid w:val="00C03BC0"/>
    <w:rsid w:val="00C04AEF"/>
    <w:rsid w:val="00C145C4"/>
    <w:rsid w:val="00C37A2A"/>
    <w:rsid w:val="00C409E7"/>
    <w:rsid w:val="00C530E9"/>
    <w:rsid w:val="00C61F17"/>
    <w:rsid w:val="00C638BD"/>
    <w:rsid w:val="00C65911"/>
    <w:rsid w:val="00C846AA"/>
    <w:rsid w:val="00CA6C7A"/>
    <w:rsid w:val="00CA7967"/>
    <w:rsid w:val="00CC3A2C"/>
    <w:rsid w:val="00CD002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D1D91"/>
    <w:rsid w:val="00ED475C"/>
    <w:rsid w:val="00EF16E3"/>
    <w:rsid w:val="00EF638A"/>
    <w:rsid w:val="00F10264"/>
    <w:rsid w:val="00F11009"/>
    <w:rsid w:val="00F1115D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D3327"/>
    <w:rsid w:val="00FD3EC2"/>
    <w:rsid w:val="00FD53FE"/>
    <w:rsid w:val="00FD7CA0"/>
    <w:rsid w:val="00FE3FE1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FA10-3F6D-4D99-851F-FF72882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37</cp:revision>
  <cp:lastPrinted>2019-07-31T19:22:00Z</cp:lastPrinted>
  <dcterms:created xsi:type="dcterms:W3CDTF">2021-08-11T17:55:00Z</dcterms:created>
  <dcterms:modified xsi:type="dcterms:W3CDTF">2021-08-11T19:22:00Z</dcterms:modified>
  <dc:language>pt-BR</dc:language>
</cp:coreProperties>
</file>